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240B38" w14:textId="77777777" w:rsidR="00C22C92" w:rsidRPr="00C22C92" w:rsidRDefault="00C22C92" w:rsidP="00C22C92">
      <w:pPr>
        <w:jc w:val="right"/>
        <w:rPr>
          <w:rFonts w:ascii="Times New Roman" w:hAnsi="Times New Roman" w:cs="Times New Roman"/>
          <w:sz w:val="24"/>
          <w:szCs w:val="24"/>
        </w:rPr>
      </w:pPr>
      <w:r w:rsidRPr="00C22C92">
        <w:rPr>
          <w:rFonts w:ascii="Times New Roman" w:hAnsi="Times New Roman" w:cs="Times New Roman"/>
          <w:sz w:val="24"/>
          <w:szCs w:val="24"/>
        </w:rPr>
        <w:t>Қазақстан Республикасы</w:t>
      </w:r>
    </w:p>
    <w:p w14:paraId="0ACF19F8" w14:textId="77777777" w:rsidR="00C22C92" w:rsidRPr="00C22C92" w:rsidRDefault="00C22C92" w:rsidP="00C22C92">
      <w:pPr>
        <w:jc w:val="right"/>
        <w:rPr>
          <w:rFonts w:ascii="Times New Roman" w:hAnsi="Times New Roman" w:cs="Times New Roman"/>
          <w:sz w:val="24"/>
          <w:szCs w:val="24"/>
        </w:rPr>
      </w:pPr>
      <w:r w:rsidRPr="00C22C92">
        <w:rPr>
          <w:rFonts w:ascii="Times New Roman" w:hAnsi="Times New Roman" w:cs="Times New Roman"/>
          <w:sz w:val="24"/>
          <w:szCs w:val="24"/>
        </w:rPr>
        <w:t>Қаржы министрінің</w:t>
      </w:r>
    </w:p>
    <w:p w14:paraId="46240287" w14:textId="77777777" w:rsidR="00C22C92" w:rsidRPr="00C22C92" w:rsidRDefault="00C22C92" w:rsidP="00C22C92">
      <w:pPr>
        <w:jc w:val="right"/>
        <w:rPr>
          <w:rFonts w:ascii="Times New Roman" w:hAnsi="Times New Roman" w:cs="Times New Roman"/>
          <w:sz w:val="24"/>
          <w:szCs w:val="24"/>
        </w:rPr>
      </w:pPr>
      <w:r w:rsidRPr="00C22C92">
        <w:rPr>
          <w:rFonts w:ascii="Times New Roman" w:hAnsi="Times New Roman" w:cs="Times New Roman"/>
          <w:sz w:val="24"/>
          <w:szCs w:val="24"/>
        </w:rPr>
        <w:t>2018 жылғы 19 наурыздағы № 388</w:t>
      </w:r>
    </w:p>
    <w:p w14:paraId="6E81E129" w14:textId="77777777" w:rsidR="00C22C92" w:rsidRPr="00C22C92" w:rsidRDefault="00C22C92" w:rsidP="00C22C92">
      <w:pPr>
        <w:jc w:val="right"/>
        <w:rPr>
          <w:rFonts w:ascii="Times New Roman" w:hAnsi="Times New Roman" w:cs="Times New Roman"/>
          <w:sz w:val="24"/>
          <w:szCs w:val="24"/>
        </w:rPr>
      </w:pPr>
      <w:r w:rsidRPr="00C22C92">
        <w:rPr>
          <w:rFonts w:ascii="Times New Roman" w:hAnsi="Times New Roman" w:cs="Times New Roman"/>
          <w:sz w:val="24"/>
          <w:szCs w:val="24"/>
        </w:rPr>
        <w:t>бұйрығына 5-қосымша</w:t>
      </w:r>
    </w:p>
    <w:p w14:paraId="6074EB76" w14:textId="61C1EB1B" w:rsidR="007F63D0" w:rsidRDefault="00C22C92" w:rsidP="00C22C92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нысан</w:t>
      </w:r>
    </w:p>
    <w:p w14:paraId="676564CA" w14:textId="77777777" w:rsidR="00C22C92" w:rsidRDefault="00C22C92" w:rsidP="00C22C92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7FC7B66C" w14:textId="37D88E7F" w:rsidR="00C22C92" w:rsidRDefault="00C22C92" w:rsidP="00C22C92">
      <w:pPr>
        <w:ind w:left="-426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22C92">
        <w:rPr>
          <w:rFonts w:ascii="Times New Roman" w:hAnsi="Times New Roman" w:cs="Times New Roman"/>
          <w:sz w:val="24"/>
          <w:szCs w:val="24"/>
          <w:lang w:val="kk-KZ"/>
        </w:rPr>
        <w:t>Бухгалтерлік есепте төленбеген, мерзімі өткен кредит (қарыз) және ол бойынша сыйақы, құжаттамалық есеп-қисаптар мен кепiлдiктер бойынша дебиторлық берешек түрінде борышкерге қойылатын талаптың мөлшерін азайтуды есепке алу бойынша салық тіркелімі</w:t>
      </w:r>
    </w:p>
    <w:p w14:paraId="09DF744F" w14:textId="5C7DA9D4" w:rsidR="00C22C92" w:rsidRDefault="00C22C92" w:rsidP="00C22C92">
      <w:pPr>
        <w:ind w:left="-426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5012007" w14:textId="77777777" w:rsidR="00C22C92" w:rsidRPr="00C22C92" w:rsidRDefault="00C22C92" w:rsidP="00C22C92">
      <w:pPr>
        <w:spacing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2C92">
        <w:rPr>
          <w:rFonts w:ascii="Times New Roman" w:hAnsi="Times New Roman" w:cs="Times New Roman"/>
          <w:sz w:val="24"/>
          <w:szCs w:val="24"/>
          <w:lang w:val="kk-KZ"/>
        </w:rPr>
        <w:t>1. ЖСН/БСН _____________________________________________________________________</w:t>
      </w:r>
    </w:p>
    <w:p w14:paraId="373675E6" w14:textId="77777777" w:rsidR="00C22C92" w:rsidRPr="00C22C92" w:rsidRDefault="00C22C92" w:rsidP="00C22C92">
      <w:pPr>
        <w:spacing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2C92">
        <w:rPr>
          <w:rFonts w:ascii="Times New Roman" w:hAnsi="Times New Roman" w:cs="Times New Roman"/>
          <w:sz w:val="24"/>
          <w:szCs w:val="24"/>
          <w:lang w:val="kk-KZ"/>
        </w:rPr>
        <w:t>2.Т.А.Ә. (ол болған кезде) немесе салық төлеушінің атауы ______________________________</w:t>
      </w:r>
    </w:p>
    <w:p w14:paraId="3F55CBBA" w14:textId="77777777" w:rsidR="00C22C92" w:rsidRPr="00943341" w:rsidRDefault="00C22C92" w:rsidP="00C22C92">
      <w:pPr>
        <w:spacing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43341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</w:t>
      </w:r>
    </w:p>
    <w:p w14:paraId="5BE90D85" w14:textId="109401B1" w:rsidR="00C22C92" w:rsidRPr="00943341" w:rsidRDefault="00C22C92" w:rsidP="00C22C92">
      <w:pPr>
        <w:spacing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43341">
        <w:rPr>
          <w:rFonts w:ascii="Times New Roman" w:hAnsi="Times New Roman" w:cs="Times New Roman"/>
          <w:sz w:val="24"/>
          <w:szCs w:val="24"/>
          <w:lang w:val="kk-KZ"/>
        </w:rPr>
        <w:t>3. Салық кезеңі: _________________________________________________________________</w:t>
      </w:r>
    </w:p>
    <w:p w14:paraId="1911AFCE" w14:textId="569236C5" w:rsidR="00C22C92" w:rsidRPr="00943341" w:rsidRDefault="00C22C92" w:rsidP="00C22C92">
      <w:pPr>
        <w:spacing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24C019A" w14:textId="074A7A11" w:rsidR="00C22C92" w:rsidRPr="00943341" w:rsidRDefault="00C22C92" w:rsidP="00C22C92">
      <w:pPr>
        <w:spacing w:line="240" w:lineRule="auto"/>
        <w:ind w:left="-426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43341">
        <w:rPr>
          <w:rFonts w:ascii="Times New Roman" w:hAnsi="Times New Roman" w:cs="Times New Roman"/>
          <w:sz w:val="24"/>
          <w:szCs w:val="24"/>
          <w:lang w:val="kk-KZ"/>
        </w:rPr>
        <w:t>Бухгалтерлік есепте төленбеген, мерзімі өткен кредит (қарыз) және ол бойынша сыйақы, құжаттамалық есеп-қисаптар мен кепiлдiктер бойынша дебиторлық берешек түрінде борышкерге қойылатын талаптың мөлшерін азайту</w:t>
      </w:r>
    </w:p>
    <w:p w14:paraId="4F3981B1" w14:textId="5EA94218" w:rsidR="00C22C92" w:rsidRDefault="00C22C92" w:rsidP="00C22C92">
      <w:pPr>
        <w:spacing w:line="240" w:lineRule="auto"/>
        <w:ind w:left="-426"/>
        <w:jc w:val="right"/>
        <w:rPr>
          <w:rFonts w:ascii="Times New Roman" w:hAnsi="Times New Roman" w:cs="Times New Roman"/>
          <w:sz w:val="24"/>
          <w:szCs w:val="24"/>
        </w:rPr>
      </w:pPr>
      <w:r w:rsidRPr="00C22C92">
        <w:rPr>
          <w:rFonts w:ascii="Times New Roman" w:hAnsi="Times New Roman" w:cs="Times New Roman"/>
          <w:sz w:val="24"/>
          <w:szCs w:val="24"/>
        </w:rPr>
        <w:t>(теңге)</w:t>
      </w:r>
    </w:p>
    <w:tbl>
      <w:tblPr>
        <w:tblW w:w="9761" w:type="dxa"/>
        <w:tblInd w:w="-4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1446"/>
        <w:gridCol w:w="907"/>
        <w:gridCol w:w="1046"/>
        <w:gridCol w:w="1312"/>
        <w:gridCol w:w="1352"/>
        <w:gridCol w:w="1117"/>
        <w:gridCol w:w="1010"/>
        <w:gridCol w:w="1006"/>
      </w:tblGrid>
      <w:tr w:rsidR="00C22C92" w:rsidRPr="00C22C92" w14:paraId="18FC0539" w14:textId="77777777" w:rsidTr="00C22C92">
        <w:trPr>
          <w:trHeight w:val="224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E16BADB" w14:textId="77777777" w:rsidR="00C22C92" w:rsidRPr="00C22C92" w:rsidRDefault="00C22C92" w:rsidP="00C22C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90B4556" w14:textId="77777777" w:rsidR="00C22C92" w:rsidRPr="00C22C92" w:rsidRDefault="00C22C92" w:rsidP="00C22C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</w:t>
            </w: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рыш</w:t>
            </w: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кер</w:t>
            </w: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дің ЖСН/БСН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06FF618" w14:textId="77777777" w:rsidR="00C22C92" w:rsidRPr="00C22C92" w:rsidRDefault="00C22C92" w:rsidP="00C22C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</w:t>
            </w: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рыш</w:t>
            </w: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кер</w:t>
            </w: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дің ата</w:t>
            </w: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уы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240C851" w14:textId="77777777" w:rsidR="00C22C92" w:rsidRPr="00C22C92" w:rsidRDefault="00C22C92" w:rsidP="00C22C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</w:t>
            </w: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тік ке</w:t>
            </w: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піл</w:t>
            </w: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де</w:t>
            </w: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ме</w:t>
            </w: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ні неме</w:t>
            </w: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се ак</w:t>
            </w: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кре</w:t>
            </w: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ди</w:t>
            </w: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тив</w:t>
            </w: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ті шы</w:t>
            </w: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ға</w:t>
            </w: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ру ке</w:t>
            </w: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лі</w:t>
            </w: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сім-шар</w:t>
            </w: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ты</w:t>
            </w: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ның нө</w:t>
            </w: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мі</w:t>
            </w: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рі мен кү</w:t>
            </w: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A519DD9" w14:textId="77777777" w:rsidR="00C22C92" w:rsidRPr="00C22C92" w:rsidRDefault="00C22C92" w:rsidP="00C22C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</w:t>
            </w: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дит (қарыз) бой</w:t>
            </w: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ын</w:t>
            </w: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ша де</w:t>
            </w: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би</w:t>
            </w: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тор</w:t>
            </w: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лық бе</w:t>
            </w: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ре</w:t>
            </w: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шек</w:t>
            </w: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ті та</w:t>
            </w: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лап ету құ</w:t>
            </w: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нын то</w:t>
            </w: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лық неме</w:t>
            </w: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се іші</w:t>
            </w: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на</w:t>
            </w: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ра тоқ</w:t>
            </w: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та</w:t>
            </w: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ту</w:t>
            </w: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дың соң</w:t>
            </w: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ғы ше</w:t>
            </w: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ші</w:t>
            </w: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мі</w:t>
            </w: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нің нө</w:t>
            </w: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мі</w:t>
            </w: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рі мен кү</w:t>
            </w: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821602E" w14:textId="77777777" w:rsidR="00C22C92" w:rsidRPr="00C22C92" w:rsidRDefault="00C22C92" w:rsidP="00C22C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</w:t>
            </w: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лен</w:t>
            </w: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бе</w:t>
            </w: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ген мер</w:t>
            </w: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зі</w:t>
            </w: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мі өт</w:t>
            </w: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кен кре</w:t>
            </w: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дит (қарыз) және ол бой</w:t>
            </w: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ын</w:t>
            </w: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ша сый</w:t>
            </w: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а</w:t>
            </w: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қы, құ</w:t>
            </w: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жат</w:t>
            </w: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та</w:t>
            </w: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ма</w:t>
            </w: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лық есеп-қи</w:t>
            </w: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сап</w:t>
            </w: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тар мен ке</w:t>
            </w: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пiл</w:t>
            </w: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дiк</w:t>
            </w: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тер бой</w:t>
            </w: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ын</w:t>
            </w: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ша де</w:t>
            </w: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би</w:t>
            </w: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тор</w:t>
            </w: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лық бе</w:t>
            </w: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ре</w:t>
            </w: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шек</w:t>
            </w: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тер со</w:t>
            </w: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ма</w:t>
            </w: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3739017" w14:textId="77777777" w:rsidR="00C22C92" w:rsidRPr="00C22C92" w:rsidRDefault="00C22C92" w:rsidP="00C22C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</w:t>
            </w: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гал</w:t>
            </w: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тер</w:t>
            </w: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лік есеп</w:t>
            </w: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 бо</w:t>
            </w: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рыш</w:t>
            </w: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кер</w:t>
            </w: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ге қой</w:t>
            </w: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ы</w:t>
            </w: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ла</w:t>
            </w: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тын та</w:t>
            </w: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лап</w:t>
            </w: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тың мөл</w:t>
            </w: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ше</w:t>
            </w: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рін азай</w:t>
            </w: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ту</w:t>
            </w: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ды жү</w:t>
            </w: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зе</w:t>
            </w: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ге асы</w:t>
            </w: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ра</w:t>
            </w: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тын негіз</w:t>
            </w: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гі құ</w:t>
            </w: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жат</w:t>
            </w: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тың нө</w:t>
            </w: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мі</w:t>
            </w: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рі мен кү</w:t>
            </w: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36B91DC" w14:textId="77777777" w:rsidR="00C22C92" w:rsidRPr="00C22C92" w:rsidRDefault="00C22C92" w:rsidP="00C22C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</w:t>
            </w: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гал</w:t>
            </w: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тер</w:t>
            </w: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лік есеп</w:t>
            </w: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 бо</w:t>
            </w: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рыш</w:t>
            </w: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кер</w:t>
            </w: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ге қой</w:t>
            </w: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ы</w:t>
            </w: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ла</w:t>
            </w: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тын та</w:t>
            </w: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лап</w:t>
            </w: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тың мөл</w:t>
            </w: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ше</w:t>
            </w: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рін азай</w:t>
            </w: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ту со</w:t>
            </w: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ма</w:t>
            </w: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0C74DAF" w14:textId="77777777" w:rsidR="00C22C92" w:rsidRPr="00C22C92" w:rsidRDefault="00C22C92" w:rsidP="00C22C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</w:t>
            </w: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дың</w:t>
            </w: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ғы са</w:t>
            </w: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лық ке</w:t>
            </w: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зең</w:t>
            </w: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де</w:t>
            </w: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рін</w:t>
            </w: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де ше</w:t>
            </w: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ге</w:t>
            </w: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рім</w:t>
            </w: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ге жат</w:t>
            </w: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қы</w:t>
            </w: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зы</w:t>
            </w: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ла</w:t>
            </w: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тын про</w:t>
            </w: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ви</w:t>
            </w: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зи</w:t>
            </w: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я</w:t>
            </w: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лар</w:t>
            </w: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дың (ре</w:t>
            </w: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зерв</w:t>
            </w: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тер</w:t>
            </w: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дің) со</w:t>
            </w: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ма</w:t>
            </w: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сы</w:t>
            </w:r>
          </w:p>
        </w:tc>
      </w:tr>
      <w:tr w:rsidR="00C22C92" w:rsidRPr="00C22C92" w14:paraId="4D7B9FB9" w14:textId="77777777" w:rsidTr="00C22C92">
        <w:trPr>
          <w:trHeight w:val="3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7611C99" w14:textId="77777777" w:rsidR="00C22C92" w:rsidRPr="00C22C92" w:rsidRDefault="00C22C92" w:rsidP="00C22C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392D89A" w14:textId="77777777" w:rsidR="00C22C92" w:rsidRPr="00C22C92" w:rsidRDefault="00C22C92" w:rsidP="00C22C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38C3635" w14:textId="77777777" w:rsidR="00C22C92" w:rsidRPr="00C22C92" w:rsidRDefault="00C22C92" w:rsidP="00C22C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50853D1" w14:textId="77777777" w:rsidR="00C22C92" w:rsidRPr="00C22C92" w:rsidRDefault="00C22C92" w:rsidP="00C22C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B84341E" w14:textId="77777777" w:rsidR="00C22C92" w:rsidRPr="00C22C92" w:rsidRDefault="00C22C92" w:rsidP="00C22C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9D04FC5" w14:textId="77777777" w:rsidR="00C22C92" w:rsidRPr="00C22C92" w:rsidRDefault="00C22C92" w:rsidP="00C22C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7910F7C" w14:textId="77777777" w:rsidR="00C22C92" w:rsidRPr="00C22C92" w:rsidRDefault="00C22C92" w:rsidP="00C22C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30BD67F" w14:textId="77777777" w:rsidR="00C22C92" w:rsidRPr="00C22C92" w:rsidRDefault="00C22C92" w:rsidP="00C22C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830A6CC" w14:textId="77777777" w:rsidR="00C22C92" w:rsidRPr="00C22C92" w:rsidRDefault="00C22C92" w:rsidP="00C22C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C22C92" w:rsidRPr="00C22C92" w14:paraId="1AF8885C" w14:textId="77777777" w:rsidTr="00C22C92">
        <w:trPr>
          <w:trHeight w:val="32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AAB5E37" w14:textId="77777777" w:rsidR="00C22C92" w:rsidRPr="00C22C92" w:rsidRDefault="00C22C92" w:rsidP="00C22C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B4A2DEF" w14:textId="77777777" w:rsidR="00C22C92" w:rsidRPr="00C22C92" w:rsidRDefault="00C22C92" w:rsidP="00C22C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7D10E61" w14:textId="77777777" w:rsidR="00C22C92" w:rsidRPr="00C22C92" w:rsidRDefault="00C22C92" w:rsidP="00C22C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A216FF0" w14:textId="77777777" w:rsidR="00C22C92" w:rsidRPr="00C22C92" w:rsidRDefault="00C22C92" w:rsidP="00C22C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FD015B8" w14:textId="77777777" w:rsidR="00C22C92" w:rsidRPr="00C22C92" w:rsidRDefault="00C22C92" w:rsidP="00C22C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CDDEAEB" w14:textId="77777777" w:rsidR="00C22C92" w:rsidRPr="00C22C92" w:rsidRDefault="00C22C92" w:rsidP="00C22C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88A0041" w14:textId="77777777" w:rsidR="00C22C92" w:rsidRPr="00C22C92" w:rsidRDefault="00C22C92" w:rsidP="00C22C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1389102" w14:textId="77777777" w:rsidR="00C22C92" w:rsidRPr="00C22C92" w:rsidRDefault="00C22C92" w:rsidP="00C22C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21FD9F0" w14:textId="77777777" w:rsidR="00C22C92" w:rsidRPr="00C22C92" w:rsidRDefault="00C22C92" w:rsidP="00C22C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22C92" w:rsidRPr="00C22C92" w14:paraId="3CDF7058" w14:textId="77777777" w:rsidTr="00C22C92">
        <w:trPr>
          <w:trHeight w:val="312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B93DF6E" w14:textId="77777777" w:rsidR="00C22C92" w:rsidRPr="00C22C92" w:rsidRDefault="00C22C92" w:rsidP="00C22C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</w:t>
            </w: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 (жол тек ны</w:t>
            </w: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сан</w:t>
            </w: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ның қо</w:t>
            </w: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ры</w:t>
            </w: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тындысы бой</w:t>
            </w: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ын</w:t>
            </w: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ша тол</w:t>
            </w: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ты</w:t>
            </w: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ры</w:t>
            </w: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ла</w:t>
            </w: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2EF5DAD" w14:textId="77777777" w:rsidR="00C22C92" w:rsidRPr="00C22C92" w:rsidRDefault="00C22C92" w:rsidP="00C22C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3E959BD" w14:textId="77777777" w:rsidR="00C22C92" w:rsidRPr="00C22C92" w:rsidRDefault="00C22C92" w:rsidP="00C22C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A2481BB" w14:textId="77777777" w:rsidR="00C22C92" w:rsidRPr="00C22C92" w:rsidRDefault="00C22C92" w:rsidP="00C22C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59193CA" w14:textId="77777777" w:rsidR="00C22C92" w:rsidRPr="00C22C92" w:rsidRDefault="00C22C92" w:rsidP="00C22C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2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0A2FBCFA" w14:textId="5E704259" w:rsidR="00C22C92" w:rsidRDefault="00C22C92" w:rsidP="00C22C92">
      <w:pPr>
        <w:spacing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9296B1A" w14:textId="7C44DA3C" w:rsidR="00C22C92" w:rsidRPr="00C22C92" w:rsidRDefault="00C22C92" w:rsidP="00C22C92">
      <w:pPr>
        <w:spacing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2C92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</w:t>
      </w:r>
    </w:p>
    <w:p w14:paraId="44FECFF6" w14:textId="77777777" w:rsidR="00C22C92" w:rsidRPr="00C22C92" w:rsidRDefault="00C22C92" w:rsidP="00C22C92">
      <w:pPr>
        <w:spacing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2C92">
        <w:rPr>
          <w:rFonts w:ascii="Times New Roman" w:hAnsi="Times New Roman" w:cs="Times New Roman"/>
          <w:sz w:val="24"/>
          <w:szCs w:val="24"/>
          <w:lang w:val="kk-KZ"/>
        </w:rPr>
        <w:t>(Басшының (салық төлеушінің) Т.А.Ә. (ол болған кезде), қолы, мөрі (ол болған жағдайда,</w:t>
      </w:r>
    </w:p>
    <w:p w14:paraId="7E7CF298" w14:textId="77777777" w:rsidR="00C22C92" w:rsidRPr="00C22C92" w:rsidRDefault="00C22C92" w:rsidP="00C22C92">
      <w:pPr>
        <w:spacing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2C92">
        <w:rPr>
          <w:rFonts w:ascii="Times New Roman" w:hAnsi="Times New Roman" w:cs="Times New Roman"/>
          <w:sz w:val="24"/>
          <w:szCs w:val="24"/>
          <w:lang w:val="kk-KZ"/>
        </w:rPr>
        <w:t xml:space="preserve"> дара кәсіпкерлік субъектілерге жататын заңды тұлғаларды қоспағанда)</w:t>
      </w:r>
    </w:p>
    <w:p w14:paraId="1A73B672" w14:textId="3FC2A426" w:rsidR="00C22C92" w:rsidRPr="00C22C92" w:rsidRDefault="00C22C92" w:rsidP="00C22C92">
      <w:pPr>
        <w:spacing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2C92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</w:t>
      </w:r>
    </w:p>
    <w:p w14:paraId="642AE564" w14:textId="77777777" w:rsidR="00C22C92" w:rsidRPr="00C22C92" w:rsidRDefault="00C22C92" w:rsidP="00C22C92">
      <w:pPr>
        <w:spacing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2C92">
        <w:rPr>
          <w:rFonts w:ascii="Times New Roman" w:hAnsi="Times New Roman" w:cs="Times New Roman"/>
          <w:sz w:val="24"/>
          <w:szCs w:val="24"/>
          <w:lang w:val="kk-KZ"/>
        </w:rPr>
        <w:t xml:space="preserve"> (Бас бухгалтердің Т.А.Ә. (ол болған кезде), қолы)</w:t>
      </w:r>
    </w:p>
    <w:p w14:paraId="5CAF0D16" w14:textId="4EF51F6D" w:rsidR="00C22C92" w:rsidRPr="00C22C92" w:rsidRDefault="00C22C92" w:rsidP="00C22C92">
      <w:pPr>
        <w:spacing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2C92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</w:t>
      </w:r>
    </w:p>
    <w:p w14:paraId="4295E414" w14:textId="77777777" w:rsidR="00C22C92" w:rsidRPr="00C22C92" w:rsidRDefault="00C22C92" w:rsidP="00C22C92">
      <w:pPr>
        <w:spacing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2C92">
        <w:rPr>
          <w:rFonts w:ascii="Times New Roman" w:hAnsi="Times New Roman" w:cs="Times New Roman"/>
          <w:sz w:val="24"/>
          <w:szCs w:val="24"/>
          <w:lang w:val="kk-KZ"/>
        </w:rPr>
        <w:t>(Салық тіркелімін жасауға жауапты адамның Т.А.Ә. (ол болған кезде), қолы)</w:t>
      </w:r>
    </w:p>
    <w:p w14:paraId="0B5B9A00" w14:textId="60C50776" w:rsidR="00C22C92" w:rsidRPr="00C22C92" w:rsidRDefault="00C22C92" w:rsidP="00C22C92">
      <w:pPr>
        <w:spacing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2C92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</w:t>
      </w:r>
    </w:p>
    <w:p w14:paraId="542FB775" w14:textId="77777777" w:rsidR="00C22C92" w:rsidRPr="00C22C92" w:rsidRDefault="00C22C92" w:rsidP="00C22C92">
      <w:pPr>
        <w:spacing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2C92">
        <w:rPr>
          <w:rFonts w:ascii="Times New Roman" w:hAnsi="Times New Roman" w:cs="Times New Roman"/>
          <w:sz w:val="24"/>
          <w:szCs w:val="24"/>
          <w:lang w:val="kk-KZ"/>
        </w:rPr>
        <w:t>(Салық тіркелімі жасалған күн)</w:t>
      </w:r>
    </w:p>
    <w:p w14:paraId="459DEBF4" w14:textId="77777777" w:rsidR="00C22C92" w:rsidRPr="00C22C92" w:rsidRDefault="00C22C92" w:rsidP="00C22C92">
      <w:pPr>
        <w:spacing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2C92">
        <w:rPr>
          <w:rFonts w:ascii="Times New Roman" w:hAnsi="Times New Roman" w:cs="Times New Roman"/>
          <w:sz w:val="24"/>
          <w:szCs w:val="24"/>
          <w:lang w:val="kk-KZ"/>
        </w:rPr>
        <w:t>Ескерту:</w:t>
      </w:r>
    </w:p>
    <w:p w14:paraId="5671D16C" w14:textId="77777777" w:rsidR="00C22C92" w:rsidRPr="00C22C92" w:rsidRDefault="00C22C92" w:rsidP="00C22C92">
      <w:pPr>
        <w:spacing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2C92">
        <w:rPr>
          <w:rFonts w:ascii="Times New Roman" w:hAnsi="Times New Roman" w:cs="Times New Roman"/>
          <w:sz w:val="24"/>
          <w:szCs w:val="24"/>
          <w:lang w:val="kk-KZ"/>
        </w:rPr>
        <w:t>аббревиатураның таратып жазылуы:</w:t>
      </w:r>
    </w:p>
    <w:p w14:paraId="677BF7A5" w14:textId="77777777" w:rsidR="00C22C92" w:rsidRPr="00C22C92" w:rsidRDefault="00C22C92" w:rsidP="00C22C92">
      <w:pPr>
        <w:spacing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2C92">
        <w:rPr>
          <w:rFonts w:ascii="Times New Roman" w:hAnsi="Times New Roman" w:cs="Times New Roman"/>
          <w:sz w:val="24"/>
          <w:szCs w:val="24"/>
          <w:lang w:val="kk-KZ"/>
        </w:rPr>
        <w:t>ЖСН – жеке сәйкестендіру номері;</w:t>
      </w:r>
    </w:p>
    <w:p w14:paraId="19D865DC" w14:textId="77777777" w:rsidR="00C22C92" w:rsidRPr="00C22C92" w:rsidRDefault="00C22C92" w:rsidP="00C22C92">
      <w:pPr>
        <w:spacing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2C92">
        <w:rPr>
          <w:rFonts w:ascii="Times New Roman" w:hAnsi="Times New Roman" w:cs="Times New Roman"/>
          <w:sz w:val="24"/>
          <w:szCs w:val="24"/>
          <w:lang w:val="kk-KZ"/>
        </w:rPr>
        <w:t>БСН – бизнес-сәйкестендіру номері;</w:t>
      </w:r>
    </w:p>
    <w:p w14:paraId="1DC87880" w14:textId="77777777" w:rsidR="00C22C92" w:rsidRPr="00C22C92" w:rsidRDefault="00C22C92" w:rsidP="00C22C92">
      <w:pPr>
        <w:spacing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2C92">
        <w:rPr>
          <w:rFonts w:ascii="Times New Roman" w:hAnsi="Times New Roman" w:cs="Times New Roman"/>
          <w:sz w:val="24"/>
          <w:szCs w:val="24"/>
          <w:lang w:val="kk-KZ"/>
        </w:rPr>
        <w:t>Т.А.Ә. – тегі, аты, әкесінің аты (ол болған кезде).</w:t>
      </w:r>
    </w:p>
    <w:p w14:paraId="13AE46A6" w14:textId="66BF6EE7" w:rsidR="00C22C92" w:rsidRDefault="00C22C92" w:rsidP="00C22C92">
      <w:pPr>
        <w:spacing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90E9458" w14:textId="2F224965" w:rsidR="00943341" w:rsidRDefault="00943341" w:rsidP="00943341">
      <w:pPr>
        <w:spacing w:line="276" w:lineRule="auto"/>
        <w:ind w:left="-426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43341">
        <w:rPr>
          <w:rFonts w:ascii="Times New Roman" w:hAnsi="Times New Roman" w:cs="Times New Roman"/>
          <w:b/>
          <w:bCs/>
          <w:sz w:val="28"/>
          <w:szCs w:val="28"/>
          <w:lang w:val="kk-KZ"/>
        </w:rPr>
        <w:t>Бухгалтерлік есепте төленбеген, мерзімі өткен кредит (қарыз) және ол бойынша сыйақы, құжаттамалық есеп-қисаптар мен кепiлдiктер бойынша дебиторлық берешек түрінде борышкерге қойылатын талаптың мөлшерін азайтуды есепке алу бойынша салық тіркелімінің нысанын</w:t>
      </w:r>
      <w:r w:rsidRPr="0094334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943341">
        <w:rPr>
          <w:rFonts w:ascii="Times New Roman" w:hAnsi="Times New Roman" w:cs="Times New Roman"/>
          <w:b/>
          <w:bCs/>
          <w:sz w:val="28"/>
          <w:szCs w:val="28"/>
          <w:lang w:val="kk-KZ"/>
        </w:rPr>
        <w:t>толтыру қағидалары</w:t>
      </w:r>
    </w:p>
    <w:p w14:paraId="10D0572D" w14:textId="77777777" w:rsidR="00943341" w:rsidRPr="00943341" w:rsidRDefault="00943341" w:rsidP="00943341">
      <w:pPr>
        <w:spacing w:line="276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43341">
        <w:rPr>
          <w:rFonts w:ascii="Times New Roman" w:hAnsi="Times New Roman" w:cs="Times New Roman"/>
          <w:sz w:val="24"/>
          <w:szCs w:val="24"/>
          <w:lang w:val="kk-KZ"/>
        </w:rPr>
        <w:t>33. Осы бухгалтерлік есепте төленбеген, мерзімі өткен кредит (қарыз) және ол бойынша сыйақы құжаттамалық есеп-қисаптар мен кепiлдiктер бойынша дебиторлық берешек түрінде борышкерге қойылатын талаптың мөлшерін азайтуды есепке алу бойынша салық тіркелімдерінің нысаны Салық кодексінің 250-бабы 1-тармағына сәйкес бухгалтерлік есепте борышкерге талап мөлшерін азайту кезінде табыс болып танылмайтын Салық кодексінің 232-бабы 5-тармағының 8) тармақшасына сәйкес провизияларды (резевтерді) құру бойынша шығындар соммасын шегерімге жатқызуға құқығы бар салық төлеушілермен бұрын шегерімге жатқызылған провизиялардың (резервтердің) мөлшерін тиісті салық мерзімінде көрсету үшін арналған.</w:t>
      </w:r>
    </w:p>
    <w:p w14:paraId="23AD1B5D" w14:textId="77777777" w:rsidR="00943341" w:rsidRPr="00943341" w:rsidRDefault="00943341" w:rsidP="00943341">
      <w:pPr>
        <w:spacing w:line="276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43341">
        <w:rPr>
          <w:rFonts w:ascii="Times New Roman" w:hAnsi="Times New Roman" w:cs="Times New Roman"/>
          <w:sz w:val="24"/>
          <w:szCs w:val="24"/>
          <w:lang w:val="kk-KZ"/>
        </w:rPr>
        <w:t>34. «Бухгалтерлік есепте төленбеген, мерзімі өткен кредит (қарыз) және ол бойынша сыйақы, құжаттамалық есеп-қисаптар мен кепiлдiктер бойынша дебиторлық берешек түрінде борышкерге қойылатын талаптың мөлшерін азайту» кестесінде:</w:t>
      </w:r>
    </w:p>
    <w:p w14:paraId="42FF733C" w14:textId="77777777" w:rsidR="00943341" w:rsidRPr="00943341" w:rsidRDefault="00943341" w:rsidP="00943341">
      <w:pPr>
        <w:spacing w:line="276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43341">
        <w:rPr>
          <w:rFonts w:ascii="Times New Roman" w:hAnsi="Times New Roman" w:cs="Times New Roman"/>
          <w:sz w:val="24"/>
          <w:szCs w:val="24"/>
          <w:lang w:val="kk-KZ"/>
        </w:rPr>
        <w:lastRenderedPageBreak/>
        <w:t>1) 1-бағанда – жолдың реттік нөмірі;</w:t>
      </w:r>
    </w:p>
    <w:p w14:paraId="5CF4A454" w14:textId="77777777" w:rsidR="00943341" w:rsidRPr="00943341" w:rsidRDefault="00943341" w:rsidP="00943341">
      <w:pPr>
        <w:spacing w:line="276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43341">
        <w:rPr>
          <w:rFonts w:ascii="Times New Roman" w:hAnsi="Times New Roman" w:cs="Times New Roman"/>
          <w:sz w:val="24"/>
          <w:szCs w:val="24"/>
          <w:lang w:val="kk-KZ"/>
        </w:rPr>
        <w:t>2) 2-бағанда – борышкердің ЖСН/БСН;</w:t>
      </w:r>
    </w:p>
    <w:p w14:paraId="30511B0F" w14:textId="77777777" w:rsidR="00943341" w:rsidRPr="00943341" w:rsidRDefault="00943341" w:rsidP="00943341">
      <w:pPr>
        <w:spacing w:line="276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43341">
        <w:rPr>
          <w:rFonts w:ascii="Times New Roman" w:hAnsi="Times New Roman" w:cs="Times New Roman"/>
          <w:sz w:val="24"/>
          <w:szCs w:val="24"/>
          <w:lang w:val="kk-KZ"/>
        </w:rPr>
        <w:t>3) 3-бағанда – борышкердің тегін, атын, әкесінің атын (ол бар болған жағдайда) немесе атауы;</w:t>
      </w:r>
    </w:p>
    <w:p w14:paraId="3287E18C" w14:textId="77777777" w:rsidR="00943341" w:rsidRPr="00943341" w:rsidRDefault="00943341" w:rsidP="00943341">
      <w:pPr>
        <w:spacing w:line="276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43341">
        <w:rPr>
          <w:rFonts w:ascii="Times New Roman" w:hAnsi="Times New Roman" w:cs="Times New Roman"/>
          <w:sz w:val="24"/>
          <w:szCs w:val="24"/>
          <w:lang w:val="kk-KZ"/>
        </w:rPr>
        <w:t>4) 4-бағанда – төленбеген, мерзімі өткен кредит (қарыз) және ол бойынша сыйақы түрінде ол бойынша берешегі бар банктік кепілдемені немесе аккредитивті шығару келісім-шартының банктік қарыз шартының нөмірі мен күні;</w:t>
      </w:r>
    </w:p>
    <w:p w14:paraId="21E47C32" w14:textId="77777777" w:rsidR="00943341" w:rsidRPr="00943341" w:rsidRDefault="00943341" w:rsidP="00943341">
      <w:pPr>
        <w:spacing w:line="276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43341">
        <w:rPr>
          <w:rFonts w:ascii="Times New Roman" w:hAnsi="Times New Roman" w:cs="Times New Roman"/>
          <w:sz w:val="24"/>
          <w:szCs w:val="24"/>
          <w:lang w:val="kk-KZ"/>
        </w:rPr>
        <w:t>5) 5-бағанда – мұндай талап қою құқығы бар-жоғы кезінде құжаттамалық есеп-қисаптар мен кепiлдiктер бойынша дебиторлық берешек кредит (қарыз) бойынша талап қою құқығын толық немесе ішінара тоқтату соңғы шешімінің нөмірі мен күні;</w:t>
      </w:r>
    </w:p>
    <w:p w14:paraId="557D56D1" w14:textId="77777777" w:rsidR="00943341" w:rsidRPr="00943341" w:rsidRDefault="00943341" w:rsidP="00943341">
      <w:pPr>
        <w:spacing w:line="276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43341">
        <w:rPr>
          <w:rFonts w:ascii="Times New Roman" w:hAnsi="Times New Roman" w:cs="Times New Roman"/>
          <w:sz w:val="24"/>
          <w:szCs w:val="24"/>
          <w:lang w:val="kk-KZ"/>
        </w:rPr>
        <w:t>6) 6-бағанда – құжаттамалық есеп-қисаптар мен кепiлдiктер бойынша дебиторлық берешек төленбеген, мерзімі өткен кредит (қарыз) және ол бойынша сыйақының сомасы;</w:t>
      </w:r>
    </w:p>
    <w:p w14:paraId="447862CC" w14:textId="77777777" w:rsidR="00943341" w:rsidRPr="00943341" w:rsidRDefault="00943341" w:rsidP="00943341">
      <w:pPr>
        <w:spacing w:line="276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43341">
        <w:rPr>
          <w:rFonts w:ascii="Times New Roman" w:hAnsi="Times New Roman" w:cs="Times New Roman"/>
          <w:sz w:val="24"/>
          <w:szCs w:val="24"/>
          <w:lang w:val="kk-KZ"/>
        </w:rPr>
        <w:t>7) 7-бағанда – төленбеген, мерзімі өткен кредит (қарыз) және ол бойынша сыйақы түрінде салық төлеушінің бухгалтерлік есебінде борышкерге қойылатын талаптың мөлшерін азайтуды жүзеге асырған негізгі құжаттың нөмірі мен күні;</w:t>
      </w:r>
    </w:p>
    <w:p w14:paraId="597301E7" w14:textId="77777777" w:rsidR="00943341" w:rsidRPr="00943341" w:rsidRDefault="00943341" w:rsidP="00943341">
      <w:pPr>
        <w:spacing w:line="276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43341">
        <w:rPr>
          <w:rFonts w:ascii="Times New Roman" w:hAnsi="Times New Roman" w:cs="Times New Roman"/>
          <w:sz w:val="24"/>
          <w:szCs w:val="24"/>
          <w:lang w:val="kk-KZ"/>
        </w:rPr>
        <w:t>8) 8-бағанда –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құжаттамалық есеп-қисаптар мен кепiлдiктер бойынша төленбеген, мерзімі өткен кредит (қарыз) және ол бойынша сыйақы түрінде салық төлеушінің бухгалтерлік есебінде борышкерге қойылатын талаптың мөлшерін азайту сомасы;</w:t>
      </w:r>
    </w:p>
    <w:p w14:paraId="2C1CD3EF" w14:textId="77777777" w:rsidR="00943341" w:rsidRPr="00943341" w:rsidRDefault="00943341" w:rsidP="00943341">
      <w:pPr>
        <w:spacing w:line="276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43341">
        <w:rPr>
          <w:rFonts w:ascii="Times New Roman" w:hAnsi="Times New Roman" w:cs="Times New Roman"/>
          <w:sz w:val="24"/>
          <w:szCs w:val="24"/>
          <w:lang w:val="kk-KZ"/>
        </w:rPr>
        <w:t>9) 9-бағанда бұрынғы салық кезеңдерiнде шегерімге жататын құжаттамалық есеп-қисаптар мен кепiлдiктер бойынша дебиторлық берешек кредит (қарыз) және ол бойынша сыйақыға қарсы провизиялар (резервтер) сомасы.</w:t>
      </w:r>
    </w:p>
    <w:p w14:paraId="68FB4992" w14:textId="77777777" w:rsidR="00943341" w:rsidRPr="00943341" w:rsidRDefault="00943341" w:rsidP="00943341">
      <w:pPr>
        <w:spacing w:line="276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43341">
        <w:rPr>
          <w:rFonts w:ascii="Times New Roman" w:hAnsi="Times New Roman" w:cs="Times New Roman"/>
          <w:sz w:val="24"/>
          <w:szCs w:val="24"/>
          <w:lang w:val="kk-KZ"/>
        </w:rPr>
        <w:t>35. Егер салық тіркелімінде қате деректер көрсетілген жағдайда, қателерді түзеу салық тіркелімі жолдарының тек өзгеріс және (немесе) толықтыру енгізілетін нөмірлері ғана толтырылатын және көрсетілетін салық тіркелімінің нысанын (бұдан әрі - қосымша салық тіркелімі) жасау жолымен жүзеге асырылады.</w:t>
      </w:r>
    </w:p>
    <w:p w14:paraId="0B424666" w14:textId="77777777" w:rsidR="00943341" w:rsidRPr="00943341" w:rsidRDefault="00943341" w:rsidP="00943341">
      <w:pPr>
        <w:spacing w:line="276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43341">
        <w:rPr>
          <w:rFonts w:ascii="Times New Roman" w:hAnsi="Times New Roman" w:cs="Times New Roman"/>
          <w:sz w:val="24"/>
          <w:szCs w:val="24"/>
          <w:lang w:val="kk-KZ"/>
        </w:rPr>
        <w:t>Салық тіркеліміне өзгеріс және (немесе) толықтыру енгізу жіберілген қателіктердің сипатына қарай мынадай тәртіппен жүргізіледі:</w:t>
      </w:r>
    </w:p>
    <w:p w14:paraId="0893812A" w14:textId="77777777" w:rsidR="00943341" w:rsidRPr="00943341" w:rsidRDefault="00943341" w:rsidP="00943341">
      <w:pPr>
        <w:spacing w:line="276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43341">
        <w:rPr>
          <w:rFonts w:ascii="Times New Roman" w:hAnsi="Times New Roman" w:cs="Times New Roman"/>
          <w:sz w:val="24"/>
          <w:szCs w:val="24"/>
          <w:lang w:val="kk-KZ"/>
        </w:rPr>
        <w:t>1) салық тіркелімінің 2, 3, 4, 5 немесе 7-бағандарында қателіктер табылған жағдайда қосымша салық тіркелімінде тиісті деректемелер көрсетіледі. Бұл ретте, егер қате бір немесе бірнеше бағанда жіберілген жағдайда қосымша салық тіркелімінде көрсетілген бағандардың барлығының деректемелері көрсетіледі;</w:t>
      </w:r>
    </w:p>
    <w:p w14:paraId="1DCECE06" w14:textId="77777777" w:rsidR="00943341" w:rsidRPr="00943341" w:rsidRDefault="00943341" w:rsidP="00943341">
      <w:pPr>
        <w:spacing w:line="276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43341">
        <w:rPr>
          <w:rFonts w:ascii="Times New Roman" w:hAnsi="Times New Roman" w:cs="Times New Roman"/>
          <w:sz w:val="24"/>
          <w:szCs w:val="24"/>
          <w:lang w:val="kk-KZ"/>
        </w:rPr>
        <w:t>2) салық тіркелімінің 6, 8 немесе 9-бағандарында қателіктер табылған жағдайда:</w:t>
      </w:r>
    </w:p>
    <w:p w14:paraId="21C284A3" w14:textId="77777777" w:rsidR="00943341" w:rsidRPr="00943341" w:rsidRDefault="00943341" w:rsidP="00943341">
      <w:pPr>
        <w:spacing w:line="276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43341">
        <w:rPr>
          <w:rFonts w:ascii="Times New Roman" w:hAnsi="Times New Roman" w:cs="Times New Roman"/>
          <w:sz w:val="24"/>
          <w:szCs w:val="24"/>
          <w:lang w:val="kk-KZ"/>
        </w:rPr>
        <w:t>қосымша салық тіркелімінің 2, 3, 4, 5 және 7-бағандарында салық тіркелімінің 2, 3, 4, 5 және 7-бағандарының деректемелері көрсетіледі;</w:t>
      </w:r>
    </w:p>
    <w:p w14:paraId="3E672D7E" w14:textId="77777777" w:rsidR="00943341" w:rsidRPr="00943341" w:rsidRDefault="00943341" w:rsidP="00943341">
      <w:pPr>
        <w:spacing w:line="276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43341">
        <w:rPr>
          <w:rFonts w:ascii="Times New Roman" w:hAnsi="Times New Roman" w:cs="Times New Roman"/>
          <w:sz w:val="24"/>
          <w:szCs w:val="24"/>
          <w:lang w:val="kk-KZ"/>
        </w:rPr>
        <w:t>қосымша салық тіркелімінің 6, 8 немесе 9-бағандарында салық тіркелімінің 6, 8 немесе 9-бағандарында көрсетілген сомалармен салыстыру бойынша анықталған айырма сомасы көрсетіледі.</w:t>
      </w:r>
    </w:p>
    <w:p w14:paraId="1749112B" w14:textId="77777777" w:rsidR="00943341" w:rsidRPr="00943341" w:rsidRDefault="00943341" w:rsidP="00943341">
      <w:pPr>
        <w:spacing w:line="276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43341">
        <w:rPr>
          <w:rFonts w:ascii="Times New Roman" w:hAnsi="Times New Roman" w:cs="Times New Roman"/>
          <w:sz w:val="24"/>
          <w:szCs w:val="24"/>
          <w:lang w:val="kk-KZ"/>
        </w:rPr>
        <w:lastRenderedPageBreak/>
        <w:t>Салық тіркелімінің 6, 8 немесе 9-бағандарының мәндерін азайтуға бағытталған өзгерістер енгізу кезінде анықталған айырма сомасы қосымша салық тіркелімінің 6, 8 немесе 9-бағандарында «–» алу белгісімен көрсетіледі;</w:t>
      </w:r>
    </w:p>
    <w:p w14:paraId="692462A7" w14:textId="77777777" w:rsidR="00943341" w:rsidRPr="00943341" w:rsidRDefault="00943341" w:rsidP="00943341">
      <w:pPr>
        <w:spacing w:line="276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43341">
        <w:rPr>
          <w:rFonts w:ascii="Times New Roman" w:hAnsi="Times New Roman" w:cs="Times New Roman"/>
          <w:sz w:val="24"/>
          <w:szCs w:val="24"/>
          <w:lang w:val="kk-KZ"/>
        </w:rPr>
        <w:t>3) салық тіркеліміне қосымша бухгалтерлік есепте төленбеген, мерзімі өткен кредит (қарыз) және ол бойынша сыйақы құжаттамалық есеп-қисаптар мен кепiлдiктер бойынша дебиторлық берешек борышкерге қойылатын талаптың мөлшерін азайту сомасын енгізу қажет болған жағдайда қосымша салық тіркелімі осы Қағиданың 34-тармағына сәйкес жасалады. Бұл ретте мұндай қосымша салық тіркелімінде толықтырулар енгізілетін кезең үшін салық тіркеліміндегі соңғы жолдың нөмірінен кейінгі жолдың нөмірі көрсетілуі қажет.</w:t>
      </w:r>
    </w:p>
    <w:p w14:paraId="33E99E2D" w14:textId="77777777" w:rsidR="00943341" w:rsidRPr="00943341" w:rsidRDefault="00943341" w:rsidP="00943341">
      <w:pPr>
        <w:spacing w:line="276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43341">
        <w:rPr>
          <w:rFonts w:ascii="Times New Roman" w:hAnsi="Times New Roman" w:cs="Times New Roman"/>
          <w:sz w:val="24"/>
          <w:szCs w:val="24"/>
          <w:lang w:val="kk-KZ"/>
        </w:rPr>
        <w:t>36. Егер бұрын қосымша салық тіркелімдері жасалған салық тіркеліміне қосымша салық тіркелімі жасалса, онда соңғысы бұрын ұсынылған қосымша салық тіркелімдері ескеріле отырып жасалады.</w:t>
      </w:r>
    </w:p>
    <w:p w14:paraId="2465E157" w14:textId="77777777" w:rsidR="00943341" w:rsidRPr="00943341" w:rsidRDefault="00943341" w:rsidP="00943341">
      <w:pPr>
        <w:spacing w:line="276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43341">
        <w:rPr>
          <w:rFonts w:ascii="Times New Roman" w:hAnsi="Times New Roman" w:cs="Times New Roman"/>
          <w:sz w:val="24"/>
          <w:szCs w:val="24"/>
          <w:lang w:val="kk-KZ"/>
        </w:rPr>
        <w:t>37. Қосымша салық тіркеліміне жазбаша негіздеме қоса беріледі, оған қосымша салық тіркелімін жасаған тұлғалар қол қояды және салық төлеушінің мөрімен куәландырылады (ол болған кезде, дара кәсіпкерлік субъектілеріне жататын заңды тұлғаларды қоспағанда):</w:t>
      </w:r>
    </w:p>
    <w:p w14:paraId="73829AE6" w14:textId="77777777" w:rsidR="00943341" w:rsidRPr="00943341" w:rsidRDefault="00943341" w:rsidP="00943341">
      <w:pPr>
        <w:spacing w:line="276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43341">
        <w:rPr>
          <w:rFonts w:ascii="Times New Roman" w:hAnsi="Times New Roman" w:cs="Times New Roman"/>
          <w:sz w:val="24"/>
          <w:szCs w:val="24"/>
          <w:lang w:val="kk-KZ"/>
        </w:rPr>
        <w:t>1) салық тіркеліміне өзгерістердің және (немесе) толықтырулардың енгізілу себептері;</w:t>
      </w:r>
    </w:p>
    <w:p w14:paraId="747D50A7" w14:textId="77777777" w:rsidR="00943341" w:rsidRPr="00943341" w:rsidRDefault="00943341" w:rsidP="00943341">
      <w:pPr>
        <w:spacing w:line="276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43341">
        <w:rPr>
          <w:rFonts w:ascii="Times New Roman" w:hAnsi="Times New Roman" w:cs="Times New Roman"/>
          <w:sz w:val="24"/>
          <w:szCs w:val="24"/>
          <w:lang w:val="kk-KZ"/>
        </w:rPr>
        <w:t>2) борышкердің ЖСН/БСН;</w:t>
      </w:r>
    </w:p>
    <w:p w14:paraId="068C147A" w14:textId="77777777" w:rsidR="00943341" w:rsidRPr="00943341" w:rsidRDefault="00943341" w:rsidP="00943341">
      <w:pPr>
        <w:spacing w:line="276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43341">
        <w:rPr>
          <w:rFonts w:ascii="Times New Roman" w:hAnsi="Times New Roman" w:cs="Times New Roman"/>
          <w:sz w:val="24"/>
          <w:szCs w:val="24"/>
          <w:lang w:val="kk-KZ"/>
        </w:rPr>
        <w:t>3) құжаттамалық есеп-қисаптар мен кепiлдiктер бойынша дебиторлық берешекті тануды жүзеге асыру негізінде банктік кепілдемені немесе аккредитивті шығару келісім-шартының,банктік қарыз шартының нөмірі мен күні;</w:t>
      </w:r>
    </w:p>
    <w:p w14:paraId="46FA3EE6" w14:textId="77777777" w:rsidR="00943341" w:rsidRPr="00943341" w:rsidRDefault="00943341" w:rsidP="00943341">
      <w:pPr>
        <w:spacing w:line="276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43341">
        <w:rPr>
          <w:rFonts w:ascii="Times New Roman" w:hAnsi="Times New Roman" w:cs="Times New Roman"/>
          <w:sz w:val="24"/>
          <w:szCs w:val="24"/>
          <w:lang w:val="kk-KZ"/>
        </w:rPr>
        <w:t>4) салық тіркелімінің өзгерістер енгізілетін жолдарының нөмірлері;</w:t>
      </w:r>
    </w:p>
    <w:p w14:paraId="51667ED5" w14:textId="094BC856" w:rsidR="00943341" w:rsidRPr="00943341" w:rsidRDefault="00943341" w:rsidP="00943341">
      <w:pPr>
        <w:spacing w:line="276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43341">
        <w:rPr>
          <w:rFonts w:ascii="Times New Roman" w:hAnsi="Times New Roman" w:cs="Times New Roman"/>
          <w:sz w:val="24"/>
          <w:szCs w:val="24"/>
          <w:lang w:val="kk-KZ"/>
        </w:rPr>
        <w:t>5) жазбаша негіздеменің жасалға</w:t>
      </w:r>
      <w:bookmarkStart w:id="0" w:name="_GoBack"/>
      <w:bookmarkEnd w:id="0"/>
      <w:r w:rsidRPr="00943341">
        <w:rPr>
          <w:rFonts w:ascii="Times New Roman" w:hAnsi="Times New Roman" w:cs="Times New Roman"/>
          <w:sz w:val="24"/>
          <w:szCs w:val="24"/>
          <w:lang w:val="kk-KZ"/>
        </w:rPr>
        <w:t>н күні көрсетіле отырып, қоса беріледі.</w:t>
      </w:r>
    </w:p>
    <w:sectPr w:rsidR="00943341" w:rsidRPr="009433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204"/>
    <w:rsid w:val="00796204"/>
    <w:rsid w:val="007F63D0"/>
    <w:rsid w:val="00943341"/>
    <w:rsid w:val="00C2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2D9D0"/>
  <w15:chartTrackingRefBased/>
  <w15:docId w15:val="{1DD6357F-3954-4387-8816-934F13144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71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5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4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3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4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6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0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7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4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5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1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9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48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8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1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1212</Words>
  <Characters>6912</Characters>
  <Application>Microsoft Office Word</Application>
  <DocSecurity>0</DocSecurity>
  <Lines>57</Lines>
  <Paragraphs>16</Paragraphs>
  <ScaleCrop>false</ScaleCrop>
  <Company/>
  <LinksUpToDate>false</LinksUpToDate>
  <CharactersWithSpaces>8108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Альфа</dc:creator>
  <cp:keywords/>
  <dc:description/>
  <cp:lastModifiedBy>Альфа</cp:lastModifiedBy>
  <cp:revision>3</cp:revision>
  <dcterms:created xsi:type="dcterms:W3CDTF">2026-04-16T06:28:00Z</dcterms:created>
  <dcterms:modified xsi:type="dcterms:W3CDTF">2026-04-16T06:38:00Z</dcterms:modified>
</cp:coreProperties>
</file>